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EDCE8" w14:textId="77777777" w:rsidR="00421486" w:rsidRDefault="002364BB">
      <w:pPr>
        <w:pStyle w:val="Standard"/>
        <w:jc w:val="right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Allegato 5_Dichiarazione Insussistenza Cause Esclusione</w:t>
      </w:r>
    </w:p>
    <w:p w14:paraId="217D7FC8" w14:textId="77777777" w:rsidR="00421486" w:rsidRDefault="00421486">
      <w:pPr>
        <w:pStyle w:val="Standard"/>
      </w:pPr>
    </w:p>
    <w:p w14:paraId="669BEAC7" w14:textId="77777777" w:rsidR="00421486" w:rsidRDefault="002364BB">
      <w:pPr>
        <w:pStyle w:val="Standard"/>
        <w:jc w:val="center"/>
      </w:pPr>
      <w:r>
        <w:rPr>
          <w:rFonts w:ascii="Garamond" w:hAnsi="Garamond" w:cs="Garamond"/>
          <w:b/>
          <w:bCs/>
        </w:rPr>
        <w:t>DICHIARAZIONE DI NON SUSSISTENZA DELLE CONDIZIONI DI ESCLUSIONE PREVISTE ALL’ART. 4 DEL BANDO</w:t>
      </w:r>
    </w:p>
    <w:p w14:paraId="068ACD4E" w14:textId="77777777" w:rsidR="00421486" w:rsidRDefault="00421486">
      <w:pPr>
        <w:pStyle w:val="Standard"/>
        <w:jc w:val="both"/>
        <w:rPr>
          <w:rFonts w:ascii="Garamond" w:hAnsi="Garamond" w:cs="Garamond"/>
        </w:rPr>
      </w:pPr>
    </w:p>
    <w:p w14:paraId="15F2EA3A" w14:textId="77777777" w:rsidR="00421486" w:rsidRDefault="002364BB">
      <w:pPr>
        <w:pStyle w:val="Textbody"/>
        <w:spacing w:line="36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Il/la sottoscritto/a ____________________________________________________________ nato/a a _________________________________________________________ prov. ___________ il ________________ residente a __________________________ prov. ___________ via ______________________________ n. _____ cod. fisc. _____________________________________</w:t>
      </w:r>
    </w:p>
    <w:p w14:paraId="23107216" w14:textId="77777777" w:rsidR="00421486" w:rsidRDefault="002364BB">
      <w:pPr>
        <w:pStyle w:val="Textbody"/>
        <w:spacing w:line="36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in qualità di Legale Rappresentante, dell’Ente: (esatta denominazione):</w:t>
      </w:r>
    </w:p>
    <w:p w14:paraId="48F5869D" w14:textId="77777777" w:rsidR="00421486" w:rsidRDefault="002364BB">
      <w:pPr>
        <w:pStyle w:val="Textbody"/>
        <w:spacing w:line="36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________________________________________________________________________________</w:t>
      </w:r>
    </w:p>
    <w:p w14:paraId="0E3A1FF6" w14:textId="77777777" w:rsidR="00421486" w:rsidRDefault="002364BB">
      <w:pPr>
        <w:pStyle w:val="Textbody"/>
        <w:spacing w:line="36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sede legale in ______________________ prov. _______ via ____________________________________ n. _____ C.F. ________________________________ P.IVA ______________________________,</w:t>
      </w:r>
    </w:p>
    <w:p w14:paraId="66E8DB8F" w14:textId="77777777" w:rsidR="00421486" w:rsidRDefault="002364BB">
      <w:pPr>
        <w:pStyle w:val="Textbody"/>
        <w:jc w:val="both"/>
      </w:pPr>
      <w:r>
        <w:rPr>
          <w:rFonts w:ascii="Garamond" w:hAnsi="Garamond" w:cs="Garamond"/>
        </w:rPr>
        <w:t>ai sensi degli articoli 46 e 47 del D.P.R. 445/2000, sotto la propria responsabilità e consapevole delle sanzioni penali, in caso di dichiarazioni non veritiere e di falsità negli atti e della conseguente decadenza dai benefici di cui agli artt. 75 e 76 del D.P.R. 445/2000</w:t>
      </w:r>
    </w:p>
    <w:p w14:paraId="0E3BE9D3" w14:textId="77777777" w:rsidR="00421486" w:rsidRDefault="002364BB">
      <w:pPr>
        <w:pStyle w:val="Textbody"/>
        <w:spacing w:line="480" w:lineRule="auto"/>
        <w:jc w:val="center"/>
        <w:rPr>
          <w:rFonts w:ascii="Garamond" w:hAnsi="Garamond" w:cs="Garamond"/>
          <w:b/>
          <w:bCs/>
          <w:smallCaps/>
        </w:rPr>
      </w:pPr>
      <w:r>
        <w:rPr>
          <w:rFonts w:ascii="Garamond" w:hAnsi="Garamond" w:cs="Garamond"/>
          <w:b/>
          <w:bCs/>
          <w:smallCaps/>
        </w:rPr>
        <w:t>D I C H I A R A</w:t>
      </w:r>
    </w:p>
    <w:p w14:paraId="2B85F435" w14:textId="77777777" w:rsidR="00421486" w:rsidRDefault="002364BB">
      <w:pPr>
        <w:pStyle w:val="Standard"/>
        <w:spacing w:line="480" w:lineRule="auto"/>
        <w:jc w:val="both"/>
      </w:pPr>
      <w:r>
        <w:rPr>
          <w:rFonts w:ascii="Garamond" w:hAnsi="Garamond" w:cs="Garamond"/>
        </w:rPr>
        <w:t xml:space="preserve">di </w:t>
      </w:r>
      <w:r>
        <w:rPr>
          <w:rFonts w:ascii="Garamond" w:hAnsi="Garamond" w:cs="Garamond"/>
          <w:b/>
          <w:u w:val="single"/>
        </w:rPr>
        <w:t xml:space="preserve">non appartenere alle categorie di cui all’art. 4 del Bando </w:t>
      </w:r>
      <w:r>
        <w:rPr>
          <w:rFonts w:ascii="Garamond" w:hAnsi="Garamond" w:cs="Garamond"/>
        </w:rPr>
        <w:t>per la concessione di patrocini onerosi dell’Ente Parco Nazionale della Sila di cui si riporta il testo.</w:t>
      </w:r>
    </w:p>
    <w:p w14:paraId="4CF663B4" w14:textId="77777777" w:rsidR="00421486" w:rsidRDefault="002364BB">
      <w:pPr>
        <w:pStyle w:val="Standard"/>
        <w:jc w:val="center"/>
        <w:rPr>
          <w:rFonts w:ascii="Garamond" w:hAnsi="Garamond" w:cs="Garamond"/>
          <w:b/>
          <w:bCs/>
          <w:i/>
          <w:iCs/>
        </w:rPr>
      </w:pPr>
      <w:r>
        <w:rPr>
          <w:rFonts w:ascii="Garamond" w:hAnsi="Garamond" w:cs="Garamond"/>
          <w:b/>
          <w:bCs/>
          <w:i/>
          <w:iCs/>
        </w:rPr>
        <w:t>Art. 4 - ESCLUSIONI</w:t>
      </w:r>
    </w:p>
    <w:p w14:paraId="235BD10D" w14:textId="77777777" w:rsidR="00421486" w:rsidRDefault="002364BB">
      <w:pPr>
        <w:pStyle w:val="Standard"/>
        <w:jc w:val="both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i/>
          <w:iCs/>
        </w:rPr>
        <w:t>Non sono ammesse a contributo ai sensi del presente articolo, le istanze presentate da:</w:t>
      </w:r>
    </w:p>
    <w:p w14:paraId="146F9F57" w14:textId="77777777" w:rsidR="00421486" w:rsidRDefault="002364BB">
      <w:pPr>
        <w:pStyle w:val="Standard"/>
        <w:jc w:val="both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i/>
          <w:iCs/>
        </w:rPr>
        <w:t>a) Soggetti i cui rappresentanti legali siano membri o parenti entro il secondo grado dei componenti del Consiglio Direttivo, dei Revisori dei Conti, dei dipendenti assunti a tempo determinato, indeterminato o assunti in regime di collaborazione;</w:t>
      </w:r>
    </w:p>
    <w:p w14:paraId="19408840" w14:textId="77777777" w:rsidR="00421486" w:rsidRDefault="002364BB">
      <w:pPr>
        <w:pStyle w:val="Standard"/>
        <w:jc w:val="both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i/>
          <w:iCs/>
        </w:rPr>
        <w:t>b) soggetti, siano essi persone fisiche o giuridiche, che abbiano compiuto violazioni dei divieti di cui all’articolo 11, comma 3, della legge 6 dicembre 1991, n. 394 e successive modifiche e integrazioni accertate con sentenza passata in giudicato;</w:t>
      </w:r>
    </w:p>
    <w:p w14:paraId="5BB7C934" w14:textId="77777777" w:rsidR="00421486" w:rsidRDefault="002364BB">
      <w:pPr>
        <w:pStyle w:val="Standard"/>
        <w:jc w:val="both"/>
        <w:rPr>
          <w:rFonts w:ascii="Garamond" w:eastAsia="Times New Roman" w:hAnsi="Garamond" w:cs="Garamond"/>
          <w:i/>
          <w:iCs/>
          <w:lang w:eastAsia="it-IT"/>
        </w:rPr>
      </w:pPr>
      <w:r>
        <w:rPr>
          <w:rFonts w:ascii="Garamond" w:eastAsia="Times New Roman" w:hAnsi="Garamond" w:cs="Garamond"/>
          <w:i/>
          <w:iCs/>
          <w:lang w:eastAsia="it-IT"/>
        </w:rPr>
        <w:t>c) soggetti, siano essi persone fisiche o giuridiche, che abbiano commesso reati, definitivamente accertati, contro l’ambiente e la Pubblica Amministrazione ovvero che abbiano pendenze economiche verso l’Ente Parco.</w:t>
      </w:r>
    </w:p>
    <w:p w14:paraId="34AEB472" w14:textId="77777777" w:rsidR="00421486" w:rsidRDefault="00421486">
      <w:pPr>
        <w:pStyle w:val="Standard"/>
        <w:jc w:val="both"/>
        <w:rPr>
          <w:rFonts w:ascii="Garamond" w:hAnsi="Garamond" w:cs="Garamond"/>
          <w:i/>
        </w:rPr>
      </w:pPr>
    </w:p>
    <w:p w14:paraId="2D4D4A1D" w14:textId="77777777" w:rsidR="00421486" w:rsidRDefault="002364BB">
      <w:pPr>
        <w:pStyle w:val="Standard"/>
        <w:spacing w:line="48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Luogo e data: __________________________</w:t>
      </w:r>
    </w:p>
    <w:p w14:paraId="09210611" w14:textId="77777777" w:rsidR="00421486" w:rsidRDefault="00421486">
      <w:pPr>
        <w:pStyle w:val="Standard"/>
        <w:rPr>
          <w:rFonts w:ascii="Garamond" w:hAnsi="Garamond" w:cs="Garamond"/>
          <w:b/>
          <w:bCs/>
        </w:rPr>
      </w:pPr>
    </w:p>
    <w:p w14:paraId="52F2713F" w14:textId="3BE4FDAD" w:rsidR="00421486" w:rsidRDefault="002364BB">
      <w:pPr>
        <w:pStyle w:val="Standard"/>
        <w:jc w:val="right"/>
        <w:rPr>
          <w:rFonts w:ascii="Garamond" w:hAnsi="Garamond" w:cs="Garamond"/>
          <w:b/>
          <w:i/>
        </w:rPr>
      </w:pPr>
      <w:r>
        <w:rPr>
          <w:rFonts w:ascii="Garamond" w:hAnsi="Garamond" w:cs="Garamond"/>
          <w:b/>
          <w:i/>
        </w:rPr>
        <w:t>Timbro e firma del Legale Rappresentante</w:t>
      </w:r>
    </w:p>
    <w:p w14:paraId="5AE4A220" w14:textId="77777777" w:rsidR="00FE3112" w:rsidRDefault="00FE3112">
      <w:pPr>
        <w:pStyle w:val="Standard"/>
        <w:jc w:val="right"/>
        <w:rPr>
          <w:rFonts w:ascii="Garamond" w:hAnsi="Garamond" w:cs="Garamond"/>
          <w:b/>
          <w:i/>
        </w:rPr>
      </w:pPr>
      <w:bookmarkStart w:id="0" w:name="_GoBack"/>
      <w:bookmarkEnd w:id="0"/>
    </w:p>
    <w:p w14:paraId="39EF6B22" w14:textId="77777777" w:rsidR="00421486" w:rsidRDefault="00421486">
      <w:pPr>
        <w:pStyle w:val="Standard"/>
        <w:jc w:val="right"/>
        <w:rPr>
          <w:rFonts w:ascii="Garamond" w:hAnsi="Garamond" w:cs="Garamond"/>
          <w:b/>
          <w:i/>
        </w:rPr>
      </w:pPr>
    </w:p>
    <w:p w14:paraId="30EDCABF" w14:textId="77777777" w:rsidR="00421486" w:rsidRDefault="002364BB">
      <w:pPr>
        <w:pStyle w:val="Standard"/>
        <w:jc w:val="right"/>
        <w:rPr>
          <w:rFonts w:ascii="Garamond" w:hAnsi="Garamond" w:cs="Garamond"/>
          <w:b/>
          <w:i/>
        </w:rPr>
      </w:pPr>
      <w:r>
        <w:rPr>
          <w:rFonts w:ascii="Garamond" w:hAnsi="Garamond" w:cs="Garamond"/>
          <w:b/>
          <w:i/>
        </w:rPr>
        <w:t>_______________________________________</w:t>
      </w:r>
    </w:p>
    <w:p w14:paraId="2D87E199" w14:textId="77777777" w:rsidR="00421486" w:rsidRDefault="00421486">
      <w:pPr>
        <w:pStyle w:val="Standard"/>
        <w:jc w:val="both"/>
        <w:rPr>
          <w:rFonts w:ascii="Garamond" w:eastAsia="Times New Roman" w:hAnsi="Garamond" w:cs="Garamond"/>
          <w:b/>
          <w:bCs/>
          <w:lang w:eastAsia="ar-SA"/>
        </w:rPr>
      </w:pPr>
    </w:p>
    <w:p w14:paraId="50E666C0" w14:textId="77777777" w:rsidR="00421486" w:rsidRDefault="00421486">
      <w:pPr>
        <w:pStyle w:val="Standard"/>
        <w:jc w:val="both"/>
        <w:rPr>
          <w:rFonts w:ascii="Garamond" w:eastAsia="Times New Roman" w:hAnsi="Garamond" w:cs="Garamond"/>
          <w:b/>
          <w:bCs/>
          <w:lang w:eastAsia="ar-SA"/>
        </w:rPr>
      </w:pPr>
    </w:p>
    <w:p w14:paraId="3200A81F" w14:textId="77777777" w:rsidR="00421486" w:rsidRDefault="00421486">
      <w:pPr>
        <w:pStyle w:val="Standard"/>
        <w:jc w:val="both"/>
        <w:rPr>
          <w:rFonts w:ascii="Garamond" w:eastAsia="Times New Roman" w:hAnsi="Garamond" w:cs="Garamond"/>
          <w:b/>
          <w:bCs/>
          <w:lang w:eastAsia="ar-SA"/>
        </w:rPr>
      </w:pPr>
    </w:p>
    <w:p w14:paraId="5E3E74F7" w14:textId="77777777" w:rsidR="00421486" w:rsidRDefault="002364BB">
      <w:pPr>
        <w:pStyle w:val="Standard"/>
        <w:jc w:val="both"/>
        <w:rPr>
          <w:rFonts w:ascii="Garamond" w:eastAsia="Times New Roman" w:hAnsi="Garamond" w:cs="Garamond"/>
          <w:b/>
          <w:bCs/>
          <w:lang w:eastAsia="ar-SA"/>
        </w:rPr>
      </w:pPr>
      <w:r>
        <w:rPr>
          <w:rFonts w:ascii="Garamond" w:eastAsia="Times New Roman" w:hAnsi="Garamond" w:cs="Garamond"/>
          <w:b/>
          <w:bCs/>
          <w:lang w:eastAsia="ar-SA"/>
        </w:rPr>
        <w:t>Allegati:</w:t>
      </w:r>
    </w:p>
    <w:p w14:paraId="1D1A216B" w14:textId="77777777" w:rsidR="00421486" w:rsidRDefault="002364BB">
      <w:pPr>
        <w:pStyle w:val="Standard"/>
        <w:numPr>
          <w:ilvl w:val="1"/>
          <w:numId w:val="1"/>
        </w:numPr>
        <w:tabs>
          <w:tab w:val="left" w:pos="568"/>
        </w:tabs>
        <w:ind w:left="284" w:hanging="284"/>
        <w:jc w:val="both"/>
        <w:rPr>
          <w:rFonts w:ascii="Garamond" w:hAnsi="Garamond" w:cs="Garamond"/>
        </w:rPr>
      </w:pPr>
      <w:r>
        <w:rPr>
          <w:rFonts w:ascii="Garamond" w:eastAsia="Times New Roman" w:hAnsi="Garamond" w:cs="Garamond"/>
          <w:lang w:eastAsia="ar-SA"/>
        </w:rPr>
        <w:t>copia documento d’identità del dichiarante in corso di validità</w:t>
      </w:r>
    </w:p>
    <w:sectPr w:rsidR="0042148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9B023" w14:textId="77777777" w:rsidR="004C2E4D" w:rsidRDefault="004C2E4D">
      <w:r>
        <w:separator/>
      </w:r>
    </w:p>
  </w:endnote>
  <w:endnote w:type="continuationSeparator" w:id="0">
    <w:p w14:paraId="03EF7EBB" w14:textId="77777777" w:rsidR="004C2E4D" w:rsidRDefault="004C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, 'Wingdings 3'">
    <w:charset w:val="02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7132D" w14:textId="77777777" w:rsidR="004C2E4D" w:rsidRDefault="004C2E4D">
      <w:r>
        <w:rPr>
          <w:color w:val="000000"/>
        </w:rPr>
        <w:separator/>
      </w:r>
    </w:p>
  </w:footnote>
  <w:footnote w:type="continuationSeparator" w:id="0">
    <w:p w14:paraId="35A89F93" w14:textId="77777777" w:rsidR="004C2E4D" w:rsidRDefault="004C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6068C"/>
    <w:multiLevelType w:val="multilevel"/>
    <w:tmpl w:val="B8E0ED7C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Wingdings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, 'Wingdings 3'" w:hAnsi="Symbol, 'Wingdings 3'" w:cs="Symbol, 'Wingdings 3'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486"/>
    <w:rsid w:val="00032B02"/>
    <w:rsid w:val="002364BB"/>
    <w:rsid w:val="00421486"/>
    <w:rsid w:val="004C2E4D"/>
    <w:rsid w:val="00FE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BB037"/>
  <w15:docId w15:val="{CF637BFB-3585-45C9-8997-D582120F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2z0">
    <w:name w:val="WW8Num2z0"/>
    <w:rPr>
      <w:rFonts w:ascii="Book Antiqua" w:eastAsia="Times New Roman" w:hAnsi="Book Antiqua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, 'Wingdings 3'" w:hAnsi="Symbol, 'Wingdings 3'" w:cs="Symbol, 'Wingdings 3'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2">
    <w:name w:val="WW8Num2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carelli</dc:creator>
  <cp:lastModifiedBy>Admin</cp:lastModifiedBy>
  <cp:revision>3</cp:revision>
  <dcterms:created xsi:type="dcterms:W3CDTF">2021-02-15T12:27:00Z</dcterms:created>
  <dcterms:modified xsi:type="dcterms:W3CDTF">2023-08-07T14:52:00Z</dcterms:modified>
</cp:coreProperties>
</file>